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2E" w:rsidRDefault="00C5782E" w:rsidP="00C5782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Colégio Guidon irá incentivar </w:t>
      </w:r>
    </w:p>
    <w:p w:rsidR="00C5782E" w:rsidRPr="00C667E2" w:rsidRDefault="00C5782E" w:rsidP="00C5782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nos alunos a cultura da inovação</w:t>
      </w:r>
    </w:p>
    <w:p w:rsidR="00C5782E" w:rsidRDefault="00C5782E" w:rsidP="00C578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782E" w:rsidRDefault="00C5782E" w:rsidP="00C578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Desenvolver nos alunos o estímulo à cultura da inovação é um dos pilares do ensino do Colégio Guidon, que começará a funcionar em Contagem no dia 1º de fevereiro de 2021. Essa metodologia, que será fornecida pela plataforma paulista Nave à Vela, já faz parte da realidade de cerca de 44 mil alunos de 120 escolas conveniadas em todo o país.</w:t>
      </w:r>
    </w:p>
    <w:p w:rsidR="00C5782E" w:rsidRDefault="00C5782E" w:rsidP="00C578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estímulo à cultura da inovação faz parte da Base Nacional Comum Curricular (BNCC) e se baseia na resolução criativa de problemas, na realização de projetos e no chamado letramento tecnológico, ou seja, a compreensão e o uso de determinadas tecnologias. Essas três competências técnicas aliadas à empatia, à colaboração e à autonomia – que são as chamadas competências socioemocionais – contribuem para a definição de um perfil inovador. </w:t>
      </w:r>
    </w:p>
    <w:p w:rsidR="00C5782E" w:rsidRDefault="00C5782E" w:rsidP="00C578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do Colégio Guidon de estímulo à inovação será apresentado hoje, terça, a partir de 20h, em live a ser transmitida pelo perfil da instituição no Instagram. Participarão da live a Gestora de Inteligência Pedagógica do Nave à Vela, Natália Alonso; e o supervisor Pedagógico do Guidon Cézar Costa. </w:t>
      </w:r>
    </w:p>
    <w:p w:rsidR="00C5782E" w:rsidRDefault="00C5782E" w:rsidP="00C578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participar da live acesse </w:t>
      </w:r>
      <w:hyperlink r:id="rId6" w:history="1">
        <w:r w:rsidRPr="003C179B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https://www.instagram.com/colegioguidon/</w:t>
        </w:r>
      </w:hyperlink>
      <w:r>
        <w:t>.</w:t>
      </w:r>
    </w:p>
    <w:p w:rsidR="00C5782E" w:rsidRDefault="00C5782E" w:rsidP="00C5782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C5782E" w:rsidRPr="003C179B" w:rsidRDefault="00C5782E" w:rsidP="00C5782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3C179B">
        <w:rPr>
          <w:rFonts w:ascii="Times New Roman" w:hAnsi="Times New Roman" w:cs="Times New Roman"/>
          <w:b/>
          <w:sz w:val="24"/>
          <w:szCs w:val="24"/>
        </w:rPr>
        <w:t>Conheça o projeto do Colégio Guidon nas redes sociais</w:t>
      </w:r>
    </w:p>
    <w:p w:rsidR="00C5782E" w:rsidRPr="003C179B" w:rsidRDefault="00C5782E" w:rsidP="00C5782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C179B">
        <w:rPr>
          <w:rFonts w:ascii="Times New Roman" w:hAnsi="Times New Roman" w:cs="Times New Roman"/>
          <w:b/>
          <w:sz w:val="24"/>
          <w:szCs w:val="24"/>
        </w:rPr>
        <w:t>Facebook:</w:t>
      </w:r>
      <w:r w:rsidRPr="003C179B">
        <w:rPr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3C179B">
          <w:rPr>
            <w:rStyle w:val="Hyperlink"/>
            <w:rFonts w:ascii="Times New Roman" w:hAnsi="Times New Roman" w:cs="Times New Roman"/>
            <w:color w:val="3BA7B6"/>
            <w:sz w:val="24"/>
            <w:szCs w:val="24"/>
          </w:rPr>
          <w:t>https://www.facebook.com/colegioguidon/</w:t>
        </w:r>
      </w:hyperlink>
    </w:p>
    <w:p w:rsidR="00C5782E" w:rsidRPr="003C179B" w:rsidRDefault="00C5782E" w:rsidP="00C5782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C179B">
        <w:rPr>
          <w:rFonts w:ascii="Times New Roman" w:hAnsi="Times New Roman" w:cs="Times New Roman"/>
          <w:b/>
          <w:sz w:val="24"/>
          <w:szCs w:val="24"/>
        </w:rPr>
        <w:t>Instagram:</w:t>
      </w:r>
      <w:r w:rsidRPr="003C17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C179B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https://www.instagram.com/colegioguidon/</w:t>
        </w:r>
      </w:hyperlink>
    </w:p>
    <w:p w:rsidR="00C5782E" w:rsidRPr="003C179B" w:rsidRDefault="00C5782E" w:rsidP="00C5782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C179B">
        <w:rPr>
          <w:rFonts w:ascii="Times New Roman" w:hAnsi="Times New Roman" w:cs="Times New Roman"/>
          <w:b/>
          <w:sz w:val="24"/>
          <w:szCs w:val="24"/>
        </w:rPr>
        <w:t>Site:</w:t>
      </w:r>
      <w:r w:rsidRPr="003C179B">
        <w:rPr>
          <w:rFonts w:ascii="Times New Roman" w:hAnsi="Times New Roman" w:cs="Times New Roman"/>
          <w:sz w:val="24"/>
          <w:szCs w:val="24"/>
        </w:rPr>
        <w:t> </w:t>
      </w:r>
      <w:hyperlink r:id="rId9" w:tgtFrame="_blank" w:history="1">
        <w:r w:rsidRPr="003C179B">
          <w:rPr>
            <w:rStyle w:val="Hyperlink"/>
            <w:rFonts w:ascii="Times New Roman" w:hAnsi="Times New Roman" w:cs="Times New Roman"/>
            <w:color w:val="3BA7B6"/>
            <w:sz w:val="24"/>
            <w:szCs w:val="24"/>
          </w:rPr>
          <w:t>http://lp.colegioguidon.com/guidon</w:t>
        </w:r>
      </w:hyperlink>
    </w:p>
    <w:p w:rsidR="00C5782E" w:rsidRPr="003C179B" w:rsidRDefault="00C5782E" w:rsidP="00C5782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C179B">
        <w:rPr>
          <w:rFonts w:ascii="Times New Roman" w:hAnsi="Times New Roman" w:cs="Times New Roman"/>
          <w:b/>
          <w:sz w:val="24"/>
          <w:szCs w:val="24"/>
        </w:rPr>
        <w:t>Veja o vídeo de lançamento do colégio</w:t>
      </w:r>
      <w:r w:rsidRPr="003C179B">
        <w:rPr>
          <w:rFonts w:ascii="Times New Roman" w:hAnsi="Times New Roman" w:cs="Times New Roman"/>
          <w:sz w:val="24"/>
          <w:szCs w:val="24"/>
        </w:rPr>
        <w:t>: </w:t>
      </w:r>
      <w:hyperlink r:id="rId10" w:tgtFrame="_blank" w:history="1">
        <w:r w:rsidRPr="003C179B">
          <w:rPr>
            <w:rStyle w:val="Hyperlink"/>
            <w:rFonts w:ascii="Times New Roman" w:hAnsi="Times New Roman" w:cs="Times New Roman"/>
            <w:color w:val="3BA7B6"/>
            <w:sz w:val="24"/>
            <w:szCs w:val="24"/>
          </w:rPr>
          <w:t>https://bit.ly/3m4TYN9</w:t>
        </w:r>
      </w:hyperlink>
    </w:p>
    <w:p w:rsidR="00C5782E" w:rsidRPr="003C179B" w:rsidRDefault="00C5782E" w:rsidP="00C5782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782E" w:rsidRPr="00B10243" w:rsidRDefault="00C5782E" w:rsidP="00C5782E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i/>
        </w:rPr>
        <w:t>C</w:t>
      </w:r>
      <w:r w:rsidRPr="00B10243">
        <w:rPr>
          <w:rFonts w:ascii="Times New Roman" w:hAnsi="Times New Roman" w:cs="Times New Roman"/>
          <w:b/>
          <w:i/>
          <w:sz w:val="20"/>
          <w:szCs w:val="20"/>
        </w:rPr>
        <w:t>olégio Guidon</w:t>
      </w:r>
    </w:p>
    <w:p w:rsidR="00C5782E" w:rsidRPr="00B10243" w:rsidRDefault="00C5782E" w:rsidP="00C5782E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10243">
        <w:rPr>
          <w:rFonts w:ascii="Times New Roman" w:hAnsi="Times New Roman" w:cs="Times New Roman"/>
          <w:b/>
          <w:i/>
          <w:sz w:val="20"/>
          <w:szCs w:val="20"/>
        </w:rPr>
        <w:t>Assessoria de Comunicação</w:t>
      </w:r>
    </w:p>
    <w:p w:rsidR="00C5782E" w:rsidRPr="003E6CCC" w:rsidRDefault="00C5782E" w:rsidP="00C5782E">
      <w:pPr>
        <w:spacing w:line="360" w:lineRule="auto"/>
        <w:jc w:val="both"/>
      </w:pPr>
      <w:r w:rsidRPr="00B10243">
        <w:rPr>
          <w:rFonts w:ascii="Times New Roman" w:hAnsi="Times New Roman" w:cs="Times New Roman"/>
          <w:b/>
          <w:i/>
          <w:sz w:val="20"/>
          <w:szCs w:val="20"/>
        </w:rPr>
        <w:t>Comunicação de Fato: 98</w:t>
      </w:r>
      <w:r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B10243">
        <w:rPr>
          <w:rFonts w:ascii="Times New Roman" w:hAnsi="Times New Roman" w:cs="Times New Roman"/>
          <w:b/>
          <w:i/>
          <w:sz w:val="20"/>
          <w:szCs w:val="20"/>
        </w:rPr>
        <w:t>64-</w:t>
      </w:r>
      <w:r w:rsidR="00291E32">
        <w:rPr>
          <w:rFonts w:ascii="Times New Roman" w:hAnsi="Times New Roman" w:cs="Times New Roman"/>
          <w:b/>
          <w:i/>
          <w:sz w:val="20"/>
          <w:szCs w:val="20"/>
        </w:rPr>
        <w:t>8896</w:t>
      </w:r>
    </w:p>
    <w:p w:rsidR="00D814B5" w:rsidRDefault="00D814B5">
      <w:pPr>
        <w:pStyle w:val="normal0"/>
      </w:pPr>
    </w:p>
    <w:sectPr w:rsidR="00D814B5" w:rsidSect="00D814B5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26" w:rsidRDefault="00CC0A26" w:rsidP="00D814B5">
      <w:pPr>
        <w:spacing w:line="240" w:lineRule="auto"/>
      </w:pPr>
      <w:r>
        <w:separator/>
      </w:r>
    </w:p>
  </w:endnote>
  <w:endnote w:type="continuationSeparator" w:id="1">
    <w:p w:rsidR="00CC0A26" w:rsidRDefault="00CC0A26" w:rsidP="00D81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26" w:rsidRDefault="00CC0A26" w:rsidP="00D814B5">
      <w:pPr>
        <w:spacing w:line="240" w:lineRule="auto"/>
      </w:pPr>
      <w:r>
        <w:separator/>
      </w:r>
    </w:p>
  </w:footnote>
  <w:footnote w:type="continuationSeparator" w:id="1">
    <w:p w:rsidR="00CC0A26" w:rsidRDefault="00CC0A26" w:rsidP="00D814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B5" w:rsidRDefault="00A91BE5">
    <w:pPr>
      <w:pStyle w:val="normal0"/>
      <w:ind w:left="-1440" w:right="-1440"/>
    </w:pPr>
    <w:r>
      <w:rPr>
        <w:noProof/>
      </w:rPr>
      <w:drawing>
        <wp:inline distT="114300" distB="114300" distL="114300" distR="114300">
          <wp:extent cx="7539214" cy="23669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214" cy="2366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4B5"/>
    <w:rsid w:val="00291E32"/>
    <w:rsid w:val="00981467"/>
    <w:rsid w:val="00A91BE5"/>
    <w:rsid w:val="00BD2DE4"/>
    <w:rsid w:val="00C5782E"/>
    <w:rsid w:val="00CC0A26"/>
    <w:rsid w:val="00D8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E4"/>
  </w:style>
  <w:style w:type="paragraph" w:styleId="Ttulo1">
    <w:name w:val="heading 1"/>
    <w:basedOn w:val="normal0"/>
    <w:next w:val="normal0"/>
    <w:rsid w:val="00D814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814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814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814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814B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814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814B5"/>
  </w:style>
  <w:style w:type="table" w:customStyle="1" w:styleId="TableNormal">
    <w:name w:val="Table Normal"/>
    <w:rsid w:val="00D8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814B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814B5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46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782E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C57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olegioguid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legioguido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olegioguido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it.ly/3m4TYN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p.colegioguidon.com/guid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2020-12-04T12:50:00Z</dcterms:created>
  <dcterms:modified xsi:type="dcterms:W3CDTF">2020-12-04T14:19:00Z</dcterms:modified>
</cp:coreProperties>
</file>